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Facture d'acompte : modèle et exemple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mes-modeles.topexemples.fr/facture/acompte/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comp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