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architecte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mes-modeles.topexemples.fr/facture/architecte/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architec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